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0E5FD205"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bookmarkStart w:id="0" w:name="_GoBack"/>
      <w:bookmarkEnd w:id="0"/>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28</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EYLÜL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613F75B6" w14:textId="12D4F942" w:rsidR="003831F5" w:rsidRPr="00A0047B" w:rsidRDefault="003831F5" w:rsidP="003217BD">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“GÖRÜNMEZ BİR </w:t>
      </w:r>
      <w:r w:rsidR="00894CE3"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w:t>
      </w:r>
      <w:r w:rsidR="00894CE3">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İNSANIMIZIN </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w:t>
      </w:r>
      <w:r w:rsidR="00382A9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NEŞ ENERJİSİNDEN ELEKTRİK ÜRET</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MESİNİ ENGELLİYOR”</w:t>
      </w:r>
    </w:p>
    <w:p w14:paraId="71EDAB6C" w14:textId="6AF528F6" w:rsidR="00E22FCC" w:rsidRPr="00A0047B" w:rsidRDefault="00EA2711" w:rsidP="003217BD">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p>
    <w:p w14:paraId="5A315921" w14:textId="2CD5BAC9" w:rsidR="006F3FE8" w:rsidRPr="00A0047B" w:rsidRDefault="006F3FE8" w:rsidP="003217BD">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646A"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BİNALARIN ÇATILARINA TONLARCA AĞIRLIĞINDA </w:t>
      </w:r>
      <w:r w:rsid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GÜNISI SİSTEMLERİ KONULURKEN </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KİMSEDEN İZİN ALINM</w:t>
      </w:r>
      <w:r w:rsidR="00894CE3">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IYOR</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ELEKTRİK ÜRETEN İKİ GÜNEŞ PANELİ KOYMAK İÇİN </w:t>
      </w:r>
      <w:r w:rsidR="00037BAE"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 YILLIK BİNANIN STATİK PROJESİ İSTENİYOR.</w:t>
      </w: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FDCB65" w14:textId="1FE16607" w:rsidR="006F3FE8" w:rsidRPr="00A0047B" w:rsidRDefault="00E22FCC" w:rsidP="006F3FE8">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3FE8"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PETROL VE DOĞALGAZ FİYATLARI NEDENİYLE BU KIŞ ZOR GEÇECEK CÜMLESİNİ DUYMAK İSTEMİYORSAK, SINIRSIZ BİR </w:t>
      </w:r>
      <w:r w:rsidR="00382A9F">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KAYNAK</w:t>
      </w:r>
      <w:r w:rsidR="006F3FE8"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OLAN GÜNEŞ ENERJİSİNDE DAHA FAZLA YATIRIMA İHTİYACIMIZ VAR</w:t>
      </w:r>
      <w:r w:rsidR="00EC58E8"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3FE8"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F30766" w14:textId="77777777" w:rsidR="00DA2F3F" w:rsidRDefault="00DA2F3F" w:rsidP="00EF53D3">
      <w:pPr>
        <w:pStyle w:val="ListeParagraf"/>
        <w:spacing w:after="0" w:line="276" w:lineRule="auto"/>
        <w:ind w:left="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221E9" w14:textId="7681BBB1" w:rsidR="00A45BBD" w:rsidRPr="00D46315" w:rsidRDefault="00A45BBD"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Pandemi ile petrol ve doğa</w:t>
      </w:r>
      <w:r w:rsidR="00382A9F"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lgaz fiyatlarında yaşanan artışlar</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 tüketicilerine zam olarak yansıyor. 1 Ocak 2021’den bugüne kadar doğalgazı yüzde 17.7, elektriği yüzde 22 zamlı kullanan Türk tüketicisini zorlu bir kış mevsimi bekliyor. </w:t>
      </w:r>
    </w:p>
    <w:p w14:paraId="764BF9F8" w14:textId="1D60A8EE" w:rsidR="0041646A" w:rsidRPr="00D46315" w:rsidRDefault="0041646A"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Adamları Derneği (ENSİA) Yönetim Kurulu Başkanı Alper Kalaycı, Ekim ayından itibaren doğalgaz ve elektriğe yüzde 10 ilâ 15 oranında yeni bir zam yapılmasının şaşırtıcı olmayacağını belirterek, “</w:t>
      </w:r>
      <w:r w:rsidR="00382A9F"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 sonbaharda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kış yine zor geçecek’ başlığını okumak istemiyorsak yerli,</w:t>
      </w:r>
      <w:r w:rsidR="00A0047B"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yenilenebilir ve temiz enerji</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yatırımların</w:t>
      </w:r>
      <w:r w:rsidR="00A0047B"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ivme kazanması gerek</w:t>
      </w:r>
      <w:r w:rsidR="00894CE3"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iyor.” d</w:t>
      </w:r>
      <w:r w:rsidR="00A0047B"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612E1FB1" w14:textId="18F31BFE" w:rsidR="00E53D6B" w:rsidRPr="00D46315" w:rsidRDefault="00E53D6B" w:rsidP="00D4631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858FFA" w14:textId="63AA73F7" w:rsidR="00E53D6B" w:rsidRPr="00D46315" w:rsidRDefault="00E53D6B" w:rsidP="00D46315">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“BİZ DE NEDENİNİ ANLAYAMIYORUZ”</w:t>
      </w:r>
    </w:p>
    <w:p w14:paraId="4A82E7C9" w14:textId="77777777" w:rsidR="00E53D6B" w:rsidRPr="00D46315" w:rsidRDefault="00E53D6B" w:rsidP="00D4631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47E859" w14:textId="7DCD9731" w:rsidR="0041646A" w:rsidRPr="00D46315" w:rsidRDefault="0041646A"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Eylül ayı itibarıyla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492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Megavat seviyesine ulaşan elektrik enerjisi kurulu gücü içinde Rüzgâr enerjisinin 10 bin Megavat ile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yaklaşık </w:t>
      </w:r>
      <w:r w:rsidR="00894CE3"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Güneş enerjisinin ise 7 bin 500 M</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egavat ile </w:t>
      </w:r>
      <w:r w:rsidR="00894CE3"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paya sahip olduğunu anımsatan Kalaycı, öz tüketime dayalı çatı tipi Güneş Enerjisi Santralleri’nin (GES) </w:t>
      </w:r>
      <w:r w:rsidR="003831F5"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mutlaka daha fazla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yaygınlaşması </w:t>
      </w:r>
      <w:r w:rsidR="003831F5"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gerektiğine dikkat çekti. </w:t>
      </w:r>
    </w:p>
    <w:p w14:paraId="4A625DBC" w14:textId="27DE3BC6" w:rsidR="00E53D6B" w:rsidRPr="00D46315" w:rsidRDefault="003831F5"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in</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şa edilen bina ve fabrika</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çatılarının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çatılarının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 k</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rulumuna uygun </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ruhsatlandırılması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yönünde </w:t>
      </w:r>
      <w:r w:rsidR="00382A9F"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merkezi ve yerel kamu otoritelerine </w:t>
      </w: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defalarca önerilerde bulunduklarını anımsatan Kalaycı,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0047B"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Sınırsız bir enerji kaynağı olan güneş enerjisinde daha fazla yatırıma ihtiyacımız var.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Ancak bizim de nedenini </w:t>
      </w:r>
      <w:r w:rsidR="00E53D6B"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anlayamadığımız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şekilde</w:t>
      </w:r>
      <w:r w:rsidR="004E37CD"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adeta görünmez bir el ülkemizde </w:t>
      </w:r>
      <w:r w:rsidR="00894CE3"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vatandaşımızın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enerjisinden elekt</w:t>
      </w:r>
      <w:r w:rsidR="00382A9F"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rik üret</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mesini engelliyor. Hemen </w:t>
      </w:r>
      <w:r w:rsidR="004E37CD"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binalarımızın</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çatıları, içinde tonlarca su bulunan günısı sistemleri ile dolu iken, vatandaşımız en azından apa</w:t>
      </w:r>
      <w:r w:rsidR="00382A9F"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tmanındaki ortak alanların enerji ihtiyacını karşılayacak birkaç </w:t>
      </w:r>
      <w:r w:rsidR="00382A9F"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adet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paneli koymak iste</w:t>
      </w:r>
      <w:r w:rsidR="004E37CD"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diğinde </w:t>
      </w:r>
      <w:r w:rsidR="00382A9F"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bile </w:t>
      </w:r>
      <w:r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adeta canından bezdiriliyor</w:t>
      </w:r>
      <w:r w:rsidR="004E37CD"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40 yıllık bina</w:t>
      </w:r>
      <w:r w:rsidR="00A0047B" w:rsidRPr="008D3D2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 statik projesi isteniyor.”</w:t>
      </w:r>
      <w:r w:rsidR="00A0047B"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004E37CD"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w:t>
      </w:r>
    </w:p>
    <w:p w14:paraId="44F7D560" w14:textId="77777777" w:rsidR="00894CE3" w:rsidRPr="00D46315" w:rsidRDefault="00894CE3" w:rsidP="00D46315">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00B92F" w14:textId="78BE2278" w:rsidR="00E53D6B" w:rsidRPr="00D46315" w:rsidRDefault="00E53D6B" w:rsidP="00D46315">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894CE3"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YÜZDE </w:t>
      </w:r>
      <w:r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DAHA AZ GÜNEŞ AL</w:t>
      </w:r>
      <w:r w:rsidR="00894CE3"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ALMANYA</w:t>
      </w:r>
      <w:r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7 KAT FAZLA ENERJİ ÜRETİYOR”</w:t>
      </w:r>
    </w:p>
    <w:p w14:paraId="2E70CB08" w14:textId="100A5A9D" w:rsidR="004E37CD" w:rsidRPr="00D46315" w:rsidRDefault="004E37CD" w:rsidP="00D4631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79F658" w14:textId="10F34EB4" w:rsidR="004E37CD" w:rsidRPr="00D46315" w:rsidRDefault="004E37CD" w:rsidP="00D46315">
      <w:pPr>
        <w:spacing w:after="0" w:line="276" w:lineRule="auto"/>
        <w:ind w:right="300" w:firstLine="708"/>
        <w:jc w:val="both"/>
        <w:textAlignment w:val="baseline"/>
        <w:rPr>
          <w:rFonts w:ascii="Candara" w:eastAsia="Times New Roman" w:hAnsi="Candara" w:cs="Tahoma"/>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eastAsia="Times New Roman" w:hAnsi="Candara" w:cs="Tahoma"/>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yenilenebilir ve temiz enerji yatırımlarında son on beş yılda kaydettiği ivmenin tüm dünyanın dikkatini çektiğini anımsatan Kalaycı, ancak buna karşılık güneş enerjisinde ulaşılan 7 bin 500 MW kurulu gücün, potansiyelin çok altında olduğuna dikkat çekti. </w:t>
      </w:r>
    </w:p>
    <w:p w14:paraId="1C511FF4" w14:textId="6CFD0B88" w:rsidR="004E37CD" w:rsidRPr="00D46315" w:rsidRDefault="004E37CD" w:rsidP="00D46315">
      <w:pPr>
        <w:spacing w:after="0" w:line="276" w:lineRule="auto"/>
        <w:ind w:right="300" w:firstLine="708"/>
        <w:jc w:val="both"/>
        <w:textAlignment w:val="baseline"/>
        <w:rPr>
          <w:rFonts w:ascii="Candara" w:eastAsia="Times New Roman" w:hAnsi="Candara" w:cs="Tahoma"/>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eastAsia="Times New Roman" w:hAnsi="Candara" w:cs="Tahoma"/>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Alper Kalaycı şu değerlendirmeyi yaptı: </w:t>
      </w:r>
    </w:p>
    <w:p w14:paraId="3E67F759" w14:textId="42952E6C" w:rsidR="004E37CD" w:rsidRPr="00D46315" w:rsidRDefault="004E37CD" w:rsidP="00D46315">
      <w:pPr>
        <w:spacing w:after="0" w:line="276" w:lineRule="auto"/>
        <w:ind w:right="300" w:firstLine="708"/>
        <w:jc w:val="both"/>
        <w:textAlignment w:val="baseline"/>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53D6B"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Rüzgârda yaşadığımız başarının benzerinin güneş, jeotermal ve </w:t>
      </w:r>
      <w:proofErr w:type="spellStart"/>
      <w:r w:rsidR="00E53D6B"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00E53D6B"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kaynaklı enerji yatırımları için de geçerli olduğunu düşünüyoruz. Türkiye, güneş santrallerinin devreye alındığı 2014 yılından bugüne dünyada GES kurulu gücünü en fazla artıran 9’uncu, Avrupa’da ise 3’üncü ülke konumuna yükseldi. Bu b</w:t>
      </w:r>
      <w:r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aşarımızı alkışlamakla birlikte, iyileştirmeye açık alanlarımızı de samimiyetle sorgulamamız gerekiyor. Bugün güneş enerjisinde tüm dünyanın gıpta ile baktığı Almanya, Türkiye ile kıyaslanmayacak ölçüde az güneş alan bir ülke. Yıllık bin 600 saat güneşlenme süresi ile Türkiye’den yüzde 60 daha az güneş alan Almanya’nın, güneş enerjisinden 53 bin Megavat, yani bizden 7 kat fazla enerji üretmesi hepimizi düşündürmelidir. Benzer durum biyogaz ve dünyada potansiyeli en yüksek 4’üncü ülke olduğumuz jeotermal enerji için de geçerlidir.</w:t>
      </w:r>
      <w:r w:rsidR="00E53D6B"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Yerli kaynaklarımızla üreteceğimiz her bir kilovat enerjinin anlamının, karşılığı olan dövizin cebimizde kalması demek olduğunu unutmamamız gerekiyor.”</w:t>
      </w:r>
      <w:r w:rsidRPr="00D46315">
        <w:rPr>
          <w:rFonts w:ascii="Candara" w:eastAsia="Times New Roman" w:hAnsi="Candara" w:cs="Tahoma"/>
          <w:b/>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18FCB9" w14:textId="59CB970B" w:rsidR="003831F5" w:rsidRDefault="003831F5" w:rsidP="0041646A">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831F5"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8BD84" w14:textId="77777777" w:rsidR="0054600B" w:rsidRDefault="0054600B" w:rsidP="008B4BCB">
      <w:pPr>
        <w:spacing w:after="0" w:line="240" w:lineRule="auto"/>
      </w:pPr>
      <w:r>
        <w:separator/>
      </w:r>
    </w:p>
  </w:endnote>
  <w:endnote w:type="continuationSeparator" w:id="0">
    <w:p w14:paraId="13663D6D" w14:textId="77777777" w:rsidR="0054600B" w:rsidRDefault="0054600B"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12CBF271" w:rsidR="00940AFF" w:rsidRDefault="00940AFF">
        <w:pPr>
          <w:pStyle w:val="AltBilgi"/>
          <w:jc w:val="center"/>
        </w:pPr>
        <w:r>
          <w:fldChar w:fldCharType="begin"/>
        </w:r>
        <w:r>
          <w:instrText>PAGE   \* MERGEFORMAT</w:instrText>
        </w:r>
        <w:r>
          <w:fldChar w:fldCharType="separate"/>
        </w:r>
        <w:r w:rsidR="008D3D2C">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890D" w14:textId="77777777" w:rsidR="0054600B" w:rsidRDefault="0054600B" w:rsidP="008B4BCB">
      <w:pPr>
        <w:spacing w:after="0" w:line="240" w:lineRule="auto"/>
      </w:pPr>
      <w:r>
        <w:separator/>
      </w:r>
    </w:p>
  </w:footnote>
  <w:footnote w:type="continuationSeparator" w:id="0">
    <w:p w14:paraId="21E8A0F4" w14:textId="77777777" w:rsidR="0054600B" w:rsidRDefault="0054600B"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8D4"/>
    <w:rsid w:val="000872A1"/>
    <w:rsid w:val="000A08E8"/>
    <w:rsid w:val="000A1344"/>
    <w:rsid w:val="000A2D5B"/>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3093"/>
    <w:rsid w:val="00106137"/>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F012D"/>
    <w:rsid w:val="001F056C"/>
    <w:rsid w:val="001F43E3"/>
    <w:rsid w:val="001F5325"/>
    <w:rsid w:val="0020347C"/>
    <w:rsid w:val="00205558"/>
    <w:rsid w:val="0020720A"/>
    <w:rsid w:val="00211EDE"/>
    <w:rsid w:val="00211FFC"/>
    <w:rsid w:val="00215135"/>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4D3D"/>
    <w:rsid w:val="00411183"/>
    <w:rsid w:val="004141F5"/>
    <w:rsid w:val="00414264"/>
    <w:rsid w:val="0041646A"/>
    <w:rsid w:val="004206B1"/>
    <w:rsid w:val="00433DF2"/>
    <w:rsid w:val="00434807"/>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742D"/>
    <w:rsid w:val="004E0C27"/>
    <w:rsid w:val="004E1EA4"/>
    <w:rsid w:val="004E24C2"/>
    <w:rsid w:val="004E37CD"/>
    <w:rsid w:val="004E6337"/>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670"/>
    <w:rsid w:val="00566BA4"/>
    <w:rsid w:val="00573AC5"/>
    <w:rsid w:val="005809EA"/>
    <w:rsid w:val="00582921"/>
    <w:rsid w:val="00583A49"/>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7519"/>
    <w:rsid w:val="005D10D5"/>
    <w:rsid w:val="005D1D86"/>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DA9"/>
    <w:rsid w:val="006F28AE"/>
    <w:rsid w:val="006F3FE8"/>
    <w:rsid w:val="00704758"/>
    <w:rsid w:val="00706CF1"/>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0734"/>
    <w:rsid w:val="007C1FBA"/>
    <w:rsid w:val="007C38B6"/>
    <w:rsid w:val="007D037F"/>
    <w:rsid w:val="007D4BD6"/>
    <w:rsid w:val="007D6A12"/>
    <w:rsid w:val="007D7F28"/>
    <w:rsid w:val="007E2B83"/>
    <w:rsid w:val="007E7938"/>
    <w:rsid w:val="007F276B"/>
    <w:rsid w:val="007F4B7D"/>
    <w:rsid w:val="007F64D8"/>
    <w:rsid w:val="00804431"/>
    <w:rsid w:val="00806155"/>
    <w:rsid w:val="008079B4"/>
    <w:rsid w:val="00811496"/>
    <w:rsid w:val="008134C1"/>
    <w:rsid w:val="00817930"/>
    <w:rsid w:val="00833691"/>
    <w:rsid w:val="00836F87"/>
    <w:rsid w:val="0084170C"/>
    <w:rsid w:val="0084615B"/>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4CE3"/>
    <w:rsid w:val="0089517D"/>
    <w:rsid w:val="0089671B"/>
    <w:rsid w:val="008A117E"/>
    <w:rsid w:val="008A2FDA"/>
    <w:rsid w:val="008A51EC"/>
    <w:rsid w:val="008A5D2A"/>
    <w:rsid w:val="008A62DB"/>
    <w:rsid w:val="008B01DA"/>
    <w:rsid w:val="008B33D0"/>
    <w:rsid w:val="008B34CC"/>
    <w:rsid w:val="008B382F"/>
    <w:rsid w:val="008B4BCB"/>
    <w:rsid w:val="008C36F0"/>
    <w:rsid w:val="008C3A3F"/>
    <w:rsid w:val="008C3DA4"/>
    <w:rsid w:val="008C5AA7"/>
    <w:rsid w:val="008D0DE1"/>
    <w:rsid w:val="008D1117"/>
    <w:rsid w:val="008D3D2C"/>
    <w:rsid w:val="008D624B"/>
    <w:rsid w:val="008E105B"/>
    <w:rsid w:val="008E289A"/>
    <w:rsid w:val="008E2CC0"/>
    <w:rsid w:val="008F06E8"/>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6D77"/>
    <w:rsid w:val="009F7F4B"/>
    <w:rsid w:val="00A0047B"/>
    <w:rsid w:val="00A00F1D"/>
    <w:rsid w:val="00A01D91"/>
    <w:rsid w:val="00A05597"/>
    <w:rsid w:val="00A12F67"/>
    <w:rsid w:val="00A244AE"/>
    <w:rsid w:val="00A24979"/>
    <w:rsid w:val="00A30E68"/>
    <w:rsid w:val="00A31257"/>
    <w:rsid w:val="00A35F3F"/>
    <w:rsid w:val="00A403FC"/>
    <w:rsid w:val="00A43519"/>
    <w:rsid w:val="00A45BBD"/>
    <w:rsid w:val="00A51ECD"/>
    <w:rsid w:val="00A56520"/>
    <w:rsid w:val="00A5772A"/>
    <w:rsid w:val="00A6014A"/>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3648"/>
    <w:rsid w:val="00AF68A4"/>
    <w:rsid w:val="00AF7BE1"/>
    <w:rsid w:val="00B001A0"/>
    <w:rsid w:val="00B03842"/>
    <w:rsid w:val="00B03D2D"/>
    <w:rsid w:val="00B06B81"/>
    <w:rsid w:val="00B163B1"/>
    <w:rsid w:val="00B16E90"/>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7218"/>
    <w:rsid w:val="00BC17D6"/>
    <w:rsid w:val="00BC2051"/>
    <w:rsid w:val="00BC53F5"/>
    <w:rsid w:val="00BD1431"/>
    <w:rsid w:val="00BD616D"/>
    <w:rsid w:val="00BE2979"/>
    <w:rsid w:val="00BE5C46"/>
    <w:rsid w:val="00BE7033"/>
    <w:rsid w:val="00BE7F98"/>
    <w:rsid w:val="00BF2E88"/>
    <w:rsid w:val="00C00F4C"/>
    <w:rsid w:val="00C12507"/>
    <w:rsid w:val="00C20453"/>
    <w:rsid w:val="00C20D33"/>
    <w:rsid w:val="00C22C21"/>
    <w:rsid w:val="00C231C3"/>
    <w:rsid w:val="00C3356E"/>
    <w:rsid w:val="00C352F1"/>
    <w:rsid w:val="00C420D6"/>
    <w:rsid w:val="00C51343"/>
    <w:rsid w:val="00C52101"/>
    <w:rsid w:val="00C53A2B"/>
    <w:rsid w:val="00C54516"/>
    <w:rsid w:val="00C56CC8"/>
    <w:rsid w:val="00C63ABA"/>
    <w:rsid w:val="00C66FB4"/>
    <w:rsid w:val="00C76CDE"/>
    <w:rsid w:val="00C77CDB"/>
    <w:rsid w:val="00C811EB"/>
    <w:rsid w:val="00C817E4"/>
    <w:rsid w:val="00C81E54"/>
    <w:rsid w:val="00C85EB0"/>
    <w:rsid w:val="00C861A3"/>
    <w:rsid w:val="00C902A3"/>
    <w:rsid w:val="00C906C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1719"/>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5F27"/>
    <w:rsid w:val="00E22FCC"/>
    <w:rsid w:val="00E24722"/>
    <w:rsid w:val="00E40655"/>
    <w:rsid w:val="00E41AA9"/>
    <w:rsid w:val="00E41F50"/>
    <w:rsid w:val="00E43FE5"/>
    <w:rsid w:val="00E44441"/>
    <w:rsid w:val="00E476FE"/>
    <w:rsid w:val="00E53114"/>
    <w:rsid w:val="00E53D6B"/>
    <w:rsid w:val="00E6031C"/>
    <w:rsid w:val="00E70E76"/>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5E52"/>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E9BA-D261-459A-B74A-7BA237C5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559</Words>
  <Characters>3188</Characters>
  <Application>Microsoft Office Word</Application>
  <DocSecurity>0</DocSecurity>
  <Lines>26</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25</cp:revision>
  <cp:lastPrinted>2019-07-08T12:40:00Z</cp:lastPrinted>
  <dcterms:created xsi:type="dcterms:W3CDTF">2021-08-11T08:48:00Z</dcterms:created>
  <dcterms:modified xsi:type="dcterms:W3CDTF">2021-09-27T15:09:00Z</dcterms:modified>
</cp:coreProperties>
</file>