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2393CFD2" w:rsidR="00035F94" w:rsidRPr="004A0EBD" w:rsidRDefault="00035F94" w:rsidP="00767B4E">
      <w:pPr>
        <w:pBdr>
          <w:bottom w:val="single" w:sz="4" w:space="1" w:color="auto"/>
        </w:pBdr>
        <w:spacing w:after="0" w:line="240" w:lineRule="auto"/>
        <w:ind w:right="227"/>
        <w:rPr>
          <w:rFonts w:ascii="Candara" w:eastAsia="Times New Roman" w:hAnsi="Candara" w:cs="Tahoma"/>
          <w:b/>
          <w:noProof/>
          <w:sz w:val="24"/>
          <w:szCs w:val="26"/>
        </w:rPr>
      </w:pPr>
      <w:r w:rsidRPr="004A0EBD">
        <w:rPr>
          <w:rFonts w:ascii="Candara" w:eastAsia="Times New Roman" w:hAnsi="Candara" w:cs="Tahoma"/>
          <w:b/>
          <w:noProof/>
          <w:sz w:val="24"/>
          <w:szCs w:val="26"/>
        </w:rPr>
        <w:t xml:space="preserve">BASIN BÜLTENİ </w:t>
      </w:r>
      <w:r w:rsidRPr="004A0EBD">
        <w:rPr>
          <w:rFonts w:ascii="Candara" w:eastAsia="Times New Roman" w:hAnsi="Candara" w:cs="Tahoma"/>
          <w:b/>
          <w:noProof/>
          <w:sz w:val="24"/>
          <w:szCs w:val="26"/>
        </w:rPr>
        <w:tab/>
      </w:r>
      <w:r w:rsidRPr="004A0EBD">
        <w:rPr>
          <w:rFonts w:ascii="Candara" w:eastAsia="Times New Roman" w:hAnsi="Candara" w:cs="Tahoma"/>
          <w:b/>
          <w:noProof/>
          <w:sz w:val="24"/>
          <w:szCs w:val="26"/>
        </w:rPr>
        <w:tab/>
      </w:r>
      <w:r w:rsidRPr="004A0EBD">
        <w:rPr>
          <w:rFonts w:ascii="Candara" w:eastAsia="Times New Roman" w:hAnsi="Candara" w:cs="Tahoma"/>
          <w:b/>
          <w:noProof/>
          <w:sz w:val="24"/>
          <w:szCs w:val="26"/>
        </w:rPr>
        <w:tab/>
      </w:r>
      <w:r w:rsidRPr="004A0EBD">
        <w:rPr>
          <w:rFonts w:ascii="Candara" w:eastAsia="Times New Roman" w:hAnsi="Candara" w:cs="Tahoma"/>
          <w:b/>
          <w:noProof/>
          <w:sz w:val="24"/>
          <w:szCs w:val="26"/>
        </w:rPr>
        <w:tab/>
      </w:r>
      <w:r w:rsidRPr="004A0EBD">
        <w:rPr>
          <w:rFonts w:ascii="Candara" w:eastAsia="Times New Roman" w:hAnsi="Candara" w:cs="Tahoma"/>
          <w:b/>
          <w:noProof/>
          <w:sz w:val="24"/>
          <w:szCs w:val="26"/>
        </w:rPr>
        <w:tab/>
      </w:r>
      <w:r w:rsidRPr="004A0EBD">
        <w:rPr>
          <w:rFonts w:ascii="Candara" w:eastAsia="Times New Roman" w:hAnsi="Candara" w:cs="Tahoma"/>
          <w:b/>
          <w:noProof/>
          <w:sz w:val="24"/>
          <w:szCs w:val="26"/>
        </w:rPr>
        <w:tab/>
      </w:r>
      <w:r w:rsidRPr="004A0EBD">
        <w:rPr>
          <w:rFonts w:ascii="Candara" w:eastAsia="Times New Roman" w:hAnsi="Candara" w:cs="Tahoma"/>
          <w:b/>
          <w:noProof/>
          <w:sz w:val="24"/>
          <w:szCs w:val="26"/>
        </w:rPr>
        <w:tab/>
      </w:r>
      <w:r w:rsidRPr="004A0EBD">
        <w:rPr>
          <w:rFonts w:ascii="Candara" w:eastAsia="Times New Roman" w:hAnsi="Candara" w:cs="Tahoma"/>
          <w:b/>
          <w:noProof/>
          <w:sz w:val="24"/>
          <w:szCs w:val="26"/>
        </w:rPr>
        <w:tab/>
      </w:r>
      <w:r w:rsidR="00D75F8F" w:rsidRPr="004A0EBD">
        <w:rPr>
          <w:rFonts w:ascii="Candara" w:eastAsia="Times New Roman" w:hAnsi="Candara" w:cs="Tahoma"/>
          <w:b/>
          <w:noProof/>
          <w:sz w:val="24"/>
          <w:szCs w:val="26"/>
        </w:rPr>
        <w:t xml:space="preserve">   </w:t>
      </w:r>
      <w:r w:rsidR="00CA7F52">
        <w:rPr>
          <w:rFonts w:ascii="Candara" w:eastAsia="Times New Roman" w:hAnsi="Candara" w:cs="Tahoma"/>
          <w:b/>
          <w:noProof/>
          <w:sz w:val="24"/>
          <w:szCs w:val="26"/>
        </w:rPr>
        <w:t xml:space="preserve">  </w:t>
      </w:r>
      <w:r w:rsidR="00EC78E6">
        <w:rPr>
          <w:rFonts w:ascii="Candara" w:eastAsia="Times New Roman" w:hAnsi="Candara" w:cs="Tahoma"/>
          <w:b/>
          <w:noProof/>
          <w:sz w:val="24"/>
          <w:szCs w:val="26"/>
        </w:rPr>
        <w:t xml:space="preserve"> 25</w:t>
      </w:r>
      <w:r w:rsidR="000A557B" w:rsidRPr="004A0EBD">
        <w:rPr>
          <w:rFonts w:ascii="Candara" w:eastAsia="Times New Roman" w:hAnsi="Candara" w:cs="Tahoma"/>
          <w:b/>
          <w:noProof/>
          <w:sz w:val="24"/>
          <w:szCs w:val="26"/>
        </w:rPr>
        <w:t xml:space="preserve"> </w:t>
      </w:r>
      <w:r w:rsidR="00D75F8F" w:rsidRPr="004A0EBD">
        <w:rPr>
          <w:rFonts w:ascii="Candara" w:eastAsia="Times New Roman" w:hAnsi="Candara" w:cs="Tahoma"/>
          <w:b/>
          <w:noProof/>
          <w:sz w:val="24"/>
          <w:szCs w:val="26"/>
        </w:rPr>
        <w:t xml:space="preserve">MART </w:t>
      </w:r>
      <w:r w:rsidR="000A557B" w:rsidRPr="004A0EBD">
        <w:rPr>
          <w:rFonts w:ascii="Candara" w:eastAsia="Times New Roman" w:hAnsi="Candara" w:cs="Tahoma"/>
          <w:b/>
          <w:noProof/>
          <w:sz w:val="24"/>
          <w:szCs w:val="26"/>
        </w:rPr>
        <w:t>2021</w:t>
      </w:r>
    </w:p>
    <w:p w14:paraId="0978FC17" w14:textId="77777777" w:rsidR="00A5510F" w:rsidRPr="004A0EBD" w:rsidRDefault="00A5510F" w:rsidP="00437138">
      <w:pPr>
        <w:pStyle w:val="ListeParagraf"/>
        <w:spacing w:after="200" w:line="276" w:lineRule="auto"/>
        <w:ind w:left="709"/>
        <w:jc w:val="both"/>
        <w:rPr>
          <w:rFonts w:ascii="Candara" w:hAnsi="Candara"/>
          <w:noProof/>
        </w:rPr>
      </w:pPr>
    </w:p>
    <w:p w14:paraId="2D588157" w14:textId="77777777" w:rsidR="00066EB2" w:rsidRPr="007313BD" w:rsidRDefault="00066EB2" w:rsidP="00066EB2">
      <w:pPr>
        <w:pStyle w:val="AralkYok"/>
        <w:numPr>
          <w:ilvl w:val="0"/>
          <w:numId w:val="16"/>
        </w:numPr>
        <w:jc w:val="both"/>
        <w:rPr>
          <w:rFonts w:ascii="Candara" w:hAnsi="Candara"/>
          <w:b/>
          <w:szCs w:val="40"/>
        </w:rPr>
      </w:pPr>
      <w:r w:rsidRPr="007313BD">
        <w:rPr>
          <w:rFonts w:ascii="Candara" w:hAnsi="Candara"/>
          <w:b/>
          <w:szCs w:val="40"/>
        </w:rPr>
        <w:t>YENİLENEBİLİR ENERJİDE ESHOT-ENSİA İŞBİRLİĞİ</w:t>
      </w:r>
    </w:p>
    <w:p w14:paraId="1B73722E" w14:textId="77777777" w:rsidR="00066EB2" w:rsidRDefault="00066EB2" w:rsidP="00066EB2">
      <w:pPr>
        <w:pStyle w:val="AralkYok"/>
        <w:jc w:val="both"/>
      </w:pPr>
      <w:bookmarkStart w:id="0" w:name="_GoBack"/>
      <w:bookmarkEnd w:id="0"/>
    </w:p>
    <w:p w14:paraId="58161703" w14:textId="77777777" w:rsidR="00066EB2" w:rsidRDefault="00066EB2" w:rsidP="00066EB2">
      <w:pPr>
        <w:pStyle w:val="AralkYok"/>
        <w:spacing w:line="276" w:lineRule="auto"/>
        <w:ind w:firstLine="360"/>
        <w:jc w:val="both"/>
        <w:rPr>
          <w:rFonts w:ascii="Candara" w:hAnsi="Candara"/>
        </w:rPr>
      </w:pPr>
      <w:r w:rsidRPr="00066EB2">
        <w:rPr>
          <w:rFonts w:ascii="Candara" w:hAnsi="Candara"/>
        </w:rPr>
        <w:t xml:space="preserve">İzmir Büyükşehir Belediyesi ESHOT Genel Müdürlüğü, yakın gelecekteki elektrikli otobüs yatırımları ve buna ilişkin altyapı çalışmaları için Enerji Sanayicileri ve İş Adamları Derneği (ENSİA) ile işbirliği yapacak. Başkan Tunç Soyer’in imzaladığı protokol kapsamında, ESHOT, yenilenebilir enerji ve enerji verimliliği projelerinde </w:t>
      </w:r>
      <w:proofErr w:type="spellStart"/>
      <w:r w:rsidRPr="00066EB2">
        <w:rPr>
          <w:rFonts w:ascii="Candara" w:hAnsi="Candara"/>
        </w:rPr>
        <w:t>ENSİA’nın</w:t>
      </w:r>
      <w:proofErr w:type="spellEnd"/>
      <w:r w:rsidRPr="00066EB2">
        <w:rPr>
          <w:rFonts w:ascii="Candara" w:hAnsi="Candara"/>
        </w:rPr>
        <w:t xml:space="preserve"> teknik ve insan kaynağı birikiminden yararlanacak.</w:t>
      </w:r>
    </w:p>
    <w:p w14:paraId="515EE49F" w14:textId="77777777" w:rsidR="00066EB2" w:rsidRDefault="00066EB2" w:rsidP="00066EB2">
      <w:pPr>
        <w:pStyle w:val="AralkYok"/>
        <w:spacing w:line="276" w:lineRule="auto"/>
        <w:ind w:firstLine="360"/>
        <w:jc w:val="both"/>
        <w:rPr>
          <w:rFonts w:ascii="Candara" w:hAnsi="Candara"/>
        </w:rPr>
      </w:pPr>
      <w:r w:rsidRPr="00066EB2">
        <w:rPr>
          <w:rFonts w:ascii="Candara" w:hAnsi="Candara"/>
        </w:rPr>
        <w:t xml:space="preserve">Filosunda halen 20 elektrikli otobüs bulunan, Gediz garajının çatılarında Güneş Enerji Santrali (GES) kuran ESHOT Genel Müdürlüğü, yakın gelecekte elektrikli otobüs sayısını artırmayı planlıyor. Bu doğrultuda; Gediz İkinci Etap GES, Buca Adatepe Garajı GES ve Karşıyaka </w:t>
      </w:r>
      <w:proofErr w:type="spellStart"/>
      <w:r w:rsidRPr="00066EB2">
        <w:rPr>
          <w:rFonts w:ascii="Candara" w:hAnsi="Candara"/>
        </w:rPr>
        <w:t>Ataşehir</w:t>
      </w:r>
      <w:proofErr w:type="spellEnd"/>
      <w:r w:rsidRPr="00066EB2">
        <w:rPr>
          <w:rFonts w:ascii="Candara" w:hAnsi="Candara"/>
        </w:rPr>
        <w:t xml:space="preserve"> Garajı GES projelerinin hayata geçirilmesi çalışmaları da devam ediyor.</w:t>
      </w:r>
    </w:p>
    <w:p w14:paraId="3B597A69" w14:textId="083416E4" w:rsidR="00066EB2" w:rsidRPr="00066EB2" w:rsidRDefault="00066EB2" w:rsidP="00066EB2">
      <w:pPr>
        <w:pStyle w:val="AralkYok"/>
        <w:spacing w:line="276" w:lineRule="auto"/>
        <w:ind w:firstLine="360"/>
        <w:jc w:val="both"/>
        <w:rPr>
          <w:rFonts w:ascii="Candara" w:hAnsi="Candara"/>
        </w:rPr>
      </w:pPr>
      <w:r w:rsidRPr="00066EB2">
        <w:rPr>
          <w:rFonts w:ascii="Candara" w:hAnsi="Candara"/>
        </w:rPr>
        <w:t>Bu önemli projelerin hayata geçmesi yolunda uzman desteği almayı da ihmal etmeyen ESHOT, Enerji Sanayicileri ve İş Adamları Derneği (ENSİA) ile işbirliği yapacak. İşbirliği kapsamında İzmir Büyükşehir Belediye Başkanı Tunç Soyer ile ENSİA arasında protokol imzalandı. Protokol çerçevesinde; elektrikli otobüslerin şarj edilmesinde ihtiyaç duyulan elektrik enerji altyapısı proje çalışmaları, yenilenebilir enerji kaynakları uygulamaları ve enerji verimliliği projeleri konularında işbirlikleri geliştirilecek.</w:t>
      </w:r>
    </w:p>
    <w:p w14:paraId="72B9DA32" w14:textId="77777777" w:rsidR="00066EB2" w:rsidRPr="00066EB2" w:rsidRDefault="00066EB2" w:rsidP="00066EB2">
      <w:pPr>
        <w:pStyle w:val="AralkYok"/>
        <w:spacing w:line="276" w:lineRule="auto"/>
        <w:jc w:val="both"/>
        <w:rPr>
          <w:rFonts w:ascii="Candara" w:hAnsi="Candara"/>
        </w:rPr>
      </w:pPr>
    </w:p>
    <w:p w14:paraId="5EF49803" w14:textId="501B2F6F" w:rsidR="00066EB2" w:rsidRPr="00066EB2" w:rsidRDefault="00066EB2" w:rsidP="00066EB2">
      <w:pPr>
        <w:pStyle w:val="AralkYok"/>
        <w:spacing w:line="276" w:lineRule="auto"/>
        <w:jc w:val="both"/>
        <w:rPr>
          <w:rFonts w:ascii="Candara" w:hAnsi="Candara"/>
          <w:b/>
          <w:bCs/>
        </w:rPr>
      </w:pPr>
      <w:r w:rsidRPr="00066EB2">
        <w:rPr>
          <w:rFonts w:ascii="Candara" w:hAnsi="Candara"/>
          <w:b/>
          <w:bCs/>
        </w:rPr>
        <w:t>“İZMİR'DE YAPMAMIZ GEREKEN ÇOK ŞEY VAR”</w:t>
      </w:r>
    </w:p>
    <w:p w14:paraId="7626CB25" w14:textId="77777777" w:rsidR="00066EB2" w:rsidRDefault="00066EB2" w:rsidP="00066EB2">
      <w:pPr>
        <w:pStyle w:val="AralkYok"/>
        <w:spacing w:line="276" w:lineRule="auto"/>
        <w:jc w:val="both"/>
        <w:rPr>
          <w:rFonts w:ascii="Candara" w:hAnsi="Candara"/>
        </w:rPr>
      </w:pPr>
    </w:p>
    <w:p w14:paraId="6878A200" w14:textId="053C521D" w:rsidR="00066EB2" w:rsidRPr="00066EB2" w:rsidRDefault="00066EB2" w:rsidP="00066EB2">
      <w:pPr>
        <w:pStyle w:val="AralkYok"/>
        <w:spacing w:line="276" w:lineRule="auto"/>
        <w:ind w:firstLine="709"/>
        <w:jc w:val="both"/>
        <w:rPr>
          <w:rFonts w:ascii="Candara" w:hAnsi="Candara"/>
        </w:rPr>
      </w:pPr>
      <w:r w:rsidRPr="00066EB2">
        <w:rPr>
          <w:rFonts w:ascii="Candara" w:hAnsi="Candara"/>
        </w:rPr>
        <w:t>İmza töreninde konuşan İzmir Büyükşehir Belediye Başkanı Tunç Soyer, protokolün önemine değindi. Soyer şöyle konuştu: “</w:t>
      </w:r>
      <w:r w:rsidRPr="00066EB2">
        <w:rPr>
          <w:rStyle w:val="StrongEmphasis"/>
          <w:rFonts w:ascii="Candara" w:eastAsia="Cambria" w:hAnsi="Candara" w:cs="Times New Roman"/>
          <w:color w:val="1C1C1C"/>
        </w:rPr>
        <w:t>İzmir'in en büyük eksiğinin yenilenebilir enerji eksiğinden yeterince faydalanmıyor oluşu. Bunu Almanya'da çok dramatik bir şekilde yaşamıştım. Güneş enerjisi neredeyse Türkiye'nin onda biri fakat bunun kullanışı neredeyse bizim on mislimiz. Şimdi bu utanç verici, hüzün verici. İnanılır gibi bir şey değil. Kabul edilebilir bir şey değil” dedi. İzmir'de bu konuda yapılması gereken birçok çalışmanın olduğunu ifade eden Başkan Soyer, “Çok büyük bir boşluk var. İzmir, Türkiye bunu hak etmiyor. Bunu değiştirme noktasında olanlar da bizleriz. Bu konu bence İzmir'in en büyük eksikliklerinden biri. Elimizden ne geliyorsa yapacağız” diye konuştu. Olayı sadece bir ticari kazanç olarak görmediklerini kaydeden Soyer, güçlü bir iş birliğine hazır olduklarını vurguladı.</w:t>
      </w:r>
    </w:p>
    <w:p w14:paraId="76EBBDF4" w14:textId="77777777" w:rsidR="00066EB2" w:rsidRPr="00066EB2" w:rsidRDefault="00066EB2" w:rsidP="00066EB2">
      <w:pPr>
        <w:pStyle w:val="AralkYok"/>
        <w:spacing w:line="276" w:lineRule="auto"/>
        <w:jc w:val="both"/>
        <w:rPr>
          <w:rFonts w:ascii="Candara" w:hAnsi="Candara"/>
        </w:rPr>
      </w:pPr>
    </w:p>
    <w:p w14:paraId="4CE31F51" w14:textId="28E6561D" w:rsidR="00066EB2" w:rsidRPr="00066EB2" w:rsidRDefault="00066EB2" w:rsidP="00066EB2">
      <w:pPr>
        <w:pStyle w:val="AralkYok"/>
        <w:spacing w:line="276" w:lineRule="auto"/>
        <w:jc w:val="both"/>
        <w:rPr>
          <w:rFonts w:ascii="Candara" w:hAnsi="Candara"/>
          <w:b/>
        </w:rPr>
      </w:pPr>
      <w:r>
        <w:rPr>
          <w:rFonts w:ascii="Candara" w:hAnsi="Candara"/>
          <w:b/>
        </w:rPr>
        <w:t xml:space="preserve">// </w:t>
      </w:r>
      <w:r w:rsidRPr="00066EB2">
        <w:rPr>
          <w:rFonts w:ascii="Candara" w:hAnsi="Candara"/>
          <w:b/>
        </w:rPr>
        <w:t>100 ELEKTRİKLİ OTOBÜS DAHA</w:t>
      </w:r>
    </w:p>
    <w:p w14:paraId="403552FF" w14:textId="77777777" w:rsidR="00066EB2" w:rsidRPr="00066EB2" w:rsidRDefault="00066EB2" w:rsidP="00066EB2">
      <w:pPr>
        <w:pStyle w:val="AralkYok"/>
        <w:spacing w:line="276" w:lineRule="auto"/>
        <w:ind w:firstLine="709"/>
        <w:jc w:val="both"/>
        <w:rPr>
          <w:rFonts w:ascii="Candara" w:hAnsi="Candara"/>
        </w:rPr>
      </w:pPr>
      <w:r w:rsidRPr="00066EB2">
        <w:rPr>
          <w:rFonts w:ascii="Candara" w:hAnsi="Candara"/>
        </w:rPr>
        <w:lastRenderedPageBreak/>
        <w:t>Çevre dostu elektrikli otobüsleri, Türkiye’de ilk kez İzmir Büyükşehir Belediyesi’nin aldığını hatırlatan ESHOT Genel Müdürü Erhan Bey, “2020-2024 dönemini kapsayan stratejik planımız doğrultusunda, ilk etapta 100 adet daha elektrikli otobüs almayı planlıyoruz. Bu yatırım öncesinde, yeni GES projelerimizi de hayata geçirmemiz gerekiyor ki alacağımız otobüslerin tüm şarj ihtiyaçlarını güneşten karşılayabilelim. Bu doğrultuda ENSİA ile kurduğumuz işbirliği, yatırımlarımızı en verimli ve doğru şekilde yapmamıza katkı sağlayacaktır” dedi.</w:t>
      </w:r>
    </w:p>
    <w:p w14:paraId="58BDE20B" w14:textId="77777777" w:rsidR="00066EB2" w:rsidRPr="00066EB2" w:rsidRDefault="00066EB2" w:rsidP="00066EB2">
      <w:pPr>
        <w:pStyle w:val="AralkYok"/>
        <w:spacing w:line="276" w:lineRule="auto"/>
        <w:jc w:val="both"/>
        <w:rPr>
          <w:rFonts w:ascii="Candara" w:hAnsi="Candara"/>
        </w:rPr>
      </w:pPr>
    </w:p>
    <w:p w14:paraId="07959EEF" w14:textId="0FED8FA8" w:rsidR="00066EB2" w:rsidRPr="00066EB2" w:rsidRDefault="00066EB2" w:rsidP="00066EB2">
      <w:pPr>
        <w:pStyle w:val="AralkYok"/>
        <w:spacing w:line="276" w:lineRule="auto"/>
        <w:jc w:val="both"/>
        <w:rPr>
          <w:rFonts w:ascii="Candara" w:hAnsi="Candara"/>
          <w:b/>
          <w:bCs/>
        </w:rPr>
      </w:pPr>
      <w:r>
        <w:rPr>
          <w:rFonts w:ascii="Candara" w:hAnsi="Candara"/>
          <w:b/>
          <w:bCs/>
        </w:rPr>
        <w:t xml:space="preserve">// </w:t>
      </w:r>
      <w:r w:rsidRPr="00066EB2">
        <w:rPr>
          <w:rFonts w:ascii="Candara" w:hAnsi="Candara"/>
          <w:b/>
          <w:bCs/>
        </w:rPr>
        <w:t>“YENİLENEBİLİR ENERJİ ZİRVESİ YAPILSIN”</w:t>
      </w:r>
    </w:p>
    <w:p w14:paraId="5931357D" w14:textId="77777777" w:rsidR="00066EB2" w:rsidRDefault="00066EB2" w:rsidP="00066EB2">
      <w:pPr>
        <w:pStyle w:val="AralkYok"/>
        <w:spacing w:line="276" w:lineRule="auto"/>
        <w:jc w:val="both"/>
        <w:rPr>
          <w:rFonts w:ascii="Candara" w:hAnsi="Candara"/>
        </w:rPr>
      </w:pPr>
    </w:p>
    <w:p w14:paraId="136269BF" w14:textId="77777777" w:rsidR="00BE7ABE" w:rsidRDefault="00066EB2" w:rsidP="00BE7ABE">
      <w:pPr>
        <w:pStyle w:val="AralkYok"/>
        <w:spacing w:line="276" w:lineRule="auto"/>
        <w:ind w:firstLine="709"/>
        <w:jc w:val="both"/>
        <w:rPr>
          <w:rFonts w:ascii="Candara" w:hAnsi="Candara"/>
        </w:rPr>
      </w:pPr>
      <w:r w:rsidRPr="00066EB2">
        <w:rPr>
          <w:rFonts w:ascii="Candara" w:hAnsi="Candara"/>
        </w:rPr>
        <w:t xml:space="preserve">ENSİA Yönetim Kurulu Başkanı Hüseyin Vatansever de, ESHOT’un temiz enerji </w:t>
      </w:r>
      <w:proofErr w:type="gramStart"/>
      <w:r w:rsidRPr="00066EB2">
        <w:rPr>
          <w:rFonts w:ascii="Candara" w:hAnsi="Candara"/>
        </w:rPr>
        <w:t>kaynaklarına</w:t>
      </w:r>
      <w:proofErr w:type="gramEnd"/>
      <w:r w:rsidRPr="00066EB2">
        <w:rPr>
          <w:rFonts w:ascii="Candara" w:hAnsi="Candara"/>
        </w:rPr>
        <w:t xml:space="preserve"> bağlı </w:t>
      </w:r>
      <w:proofErr w:type="spellStart"/>
      <w:r w:rsidRPr="00066EB2">
        <w:rPr>
          <w:rFonts w:ascii="Candara" w:hAnsi="Candara"/>
        </w:rPr>
        <w:t>vizyoner</w:t>
      </w:r>
      <w:proofErr w:type="spellEnd"/>
      <w:r w:rsidRPr="00066EB2">
        <w:rPr>
          <w:rFonts w:ascii="Candara" w:hAnsi="Candara"/>
        </w:rPr>
        <w:t xml:space="preserve"> bakış açısının tüm kentlere örnek olmasını dilediklerini vurguladı. Dernek olarak, kendilerinden teknik destek talep eden her kurum ve kuruluşa yardımcı olduklarını kaydeden Vatansever, öneri ve analizlerle ESHOT’un enerji alanındaki çalışmalarına da katkı sağlamayı hedeflediklerini kaydetti. Vatansever, yenilenebilir enerjinin başkenti İzmir’de kümelenen </w:t>
      </w:r>
      <w:proofErr w:type="gramStart"/>
      <w:r w:rsidRPr="00066EB2">
        <w:rPr>
          <w:rFonts w:ascii="Candara" w:hAnsi="Candara"/>
        </w:rPr>
        <w:t>ekipman</w:t>
      </w:r>
      <w:proofErr w:type="gramEnd"/>
      <w:r w:rsidRPr="00066EB2">
        <w:rPr>
          <w:rFonts w:ascii="Candara" w:hAnsi="Candara"/>
        </w:rPr>
        <w:t xml:space="preserve"> üreticilerinin, bu yatırımların katma değer zincirinde yer almalarından ayrıca mutluluk duyacaklarını da sözlerine ekledi. Vatansever, İzmir'de Büyükşehir Belediyesi tarafından Su Zirvesi yapıldığını hatırlatarak, kentte Yenilenebilir Enerji Zirvesi'nin yapılmasını önerdi. Soyer, böyle bir zirveye ev sahipliği yapmanın kendilerini mutlu edeceğini belirtti.</w:t>
      </w:r>
    </w:p>
    <w:p w14:paraId="7C3B7476" w14:textId="1750D75B" w:rsidR="00066EB2" w:rsidRPr="00066EB2" w:rsidRDefault="00066EB2" w:rsidP="00BE7ABE">
      <w:pPr>
        <w:pStyle w:val="AralkYok"/>
        <w:spacing w:line="276" w:lineRule="auto"/>
        <w:ind w:firstLine="709"/>
        <w:jc w:val="both"/>
        <w:rPr>
          <w:rFonts w:ascii="Candara" w:hAnsi="Candara"/>
        </w:rPr>
      </w:pPr>
      <w:r w:rsidRPr="00066EB2">
        <w:rPr>
          <w:rFonts w:ascii="Candara" w:hAnsi="Candara"/>
        </w:rPr>
        <w:t xml:space="preserve">Konuşmaların ardından Başkan Soyer ve ENSİA Yönetim Kurulu Başkanı Hüseyin Vatansever protokolü imzaladı. İmza törenine ESHOT Genel Müdür yardımcılarının yanı sıra ENSİA Yönetim Kurulu üyeleri de katıldı.  </w:t>
      </w:r>
    </w:p>
    <w:p w14:paraId="06B85233" w14:textId="77777777" w:rsidR="00066EB2" w:rsidRPr="00066EB2" w:rsidRDefault="00066EB2" w:rsidP="00066EB2">
      <w:pPr>
        <w:spacing w:after="200" w:line="276" w:lineRule="auto"/>
        <w:jc w:val="both"/>
        <w:rPr>
          <w:rFonts w:ascii="Candara" w:hAnsi="Candara"/>
          <w:b/>
          <w:noProof/>
          <w:sz w:val="24"/>
        </w:rPr>
      </w:pPr>
    </w:p>
    <w:sectPr w:rsidR="00066EB2" w:rsidRPr="00066EB2" w:rsidSect="008B4BCB">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83A84" w14:textId="77777777" w:rsidR="002A53A8" w:rsidRDefault="002A53A8" w:rsidP="008B4BCB">
      <w:pPr>
        <w:spacing w:after="0" w:line="240" w:lineRule="auto"/>
      </w:pPr>
      <w:r>
        <w:separator/>
      </w:r>
    </w:p>
  </w:endnote>
  <w:endnote w:type="continuationSeparator" w:id="0">
    <w:p w14:paraId="106CC1D6" w14:textId="77777777" w:rsidR="002A53A8" w:rsidRDefault="002A53A8"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940AFF" w:rsidRDefault="00940A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7B48256C" w:rsidR="00940AFF" w:rsidRDefault="00940AFF">
        <w:pPr>
          <w:pStyle w:val="AltBilgi"/>
          <w:jc w:val="center"/>
        </w:pPr>
        <w:r>
          <w:fldChar w:fldCharType="begin"/>
        </w:r>
        <w:r>
          <w:instrText>PAGE   \* MERGEFORMAT</w:instrText>
        </w:r>
        <w:r>
          <w:fldChar w:fldCharType="separate"/>
        </w:r>
        <w:r w:rsidR="007313BD">
          <w:rPr>
            <w:noProof/>
          </w:rPr>
          <w:t>2</w:t>
        </w:r>
        <w:r>
          <w:fldChar w:fldCharType="end"/>
        </w:r>
      </w:p>
    </w:sdtContent>
  </w:sdt>
  <w:p w14:paraId="727BC554" w14:textId="77777777" w:rsidR="00940AFF" w:rsidRDefault="00940A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81804" w14:textId="77777777" w:rsidR="002A53A8" w:rsidRDefault="002A53A8" w:rsidP="008B4BCB">
      <w:pPr>
        <w:spacing w:after="0" w:line="240" w:lineRule="auto"/>
      </w:pPr>
      <w:r>
        <w:separator/>
      </w:r>
    </w:p>
  </w:footnote>
  <w:footnote w:type="continuationSeparator" w:id="0">
    <w:p w14:paraId="5435F657" w14:textId="77777777" w:rsidR="002A53A8" w:rsidRDefault="002A53A8"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940AFF" w:rsidRDefault="00940A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7728"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1" name="Resim 1"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940AFF" w:rsidRDefault="00940A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90F"/>
    <w:multiLevelType w:val="hybridMultilevel"/>
    <w:tmpl w:val="8370F7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E55FF3"/>
    <w:multiLevelType w:val="hybridMultilevel"/>
    <w:tmpl w:val="88546D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11481F"/>
    <w:multiLevelType w:val="hybridMultilevel"/>
    <w:tmpl w:val="323C919C"/>
    <w:lvl w:ilvl="0" w:tplc="041F000B">
      <w:start w:val="1"/>
      <w:numFmt w:val="bullet"/>
      <w:lvlText w:val=""/>
      <w:lvlJc w:val="left"/>
      <w:pPr>
        <w:ind w:left="1800" w:hanging="360"/>
      </w:pPr>
      <w:rPr>
        <w:rFonts w:ascii="Wingdings" w:hAnsi="Wingdings" w:hint="default"/>
      </w:rPr>
    </w:lvl>
    <w:lvl w:ilvl="1" w:tplc="041F0003">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
  </w:num>
  <w:num w:numId="8">
    <w:abstractNumId w:val="11"/>
  </w:num>
  <w:num w:numId="9">
    <w:abstractNumId w:val="4"/>
  </w:num>
  <w:num w:numId="10">
    <w:abstractNumId w:val="5"/>
  </w:num>
  <w:num w:numId="11">
    <w:abstractNumId w:val="12"/>
  </w:num>
  <w:num w:numId="12">
    <w:abstractNumId w:val="7"/>
  </w:num>
  <w:num w:numId="13">
    <w:abstractNumId w:val="5"/>
  </w:num>
  <w:num w:numId="14">
    <w:abstractNumId w:val="12"/>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CB"/>
    <w:rsid w:val="000062FB"/>
    <w:rsid w:val="000065B2"/>
    <w:rsid w:val="00010F13"/>
    <w:rsid w:val="000177E6"/>
    <w:rsid w:val="00020500"/>
    <w:rsid w:val="00021391"/>
    <w:rsid w:val="00023B1B"/>
    <w:rsid w:val="00035F94"/>
    <w:rsid w:val="00044750"/>
    <w:rsid w:val="000447C3"/>
    <w:rsid w:val="00057065"/>
    <w:rsid w:val="00060A09"/>
    <w:rsid w:val="0006366F"/>
    <w:rsid w:val="00066EB2"/>
    <w:rsid w:val="000708C2"/>
    <w:rsid w:val="00083A14"/>
    <w:rsid w:val="000848D4"/>
    <w:rsid w:val="000872A1"/>
    <w:rsid w:val="000A08E8"/>
    <w:rsid w:val="000A1344"/>
    <w:rsid w:val="000A2D5B"/>
    <w:rsid w:val="000A557B"/>
    <w:rsid w:val="000B1F34"/>
    <w:rsid w:val="000B5111"/>
    <w:rsid w:val="000C0F58"/>
    <w:rsid w:val="000D4030"/>
    <w:rsid w:val="000D7244"/>
    <w:rsid w:val="000E50D8"/>
    <w:rsid w:val="000E50D9"/>
    <w:rsid w:val="000F2C7C"/>
    <w:rsid w:val="000F79FA"/>
    <w:rsid w:val="001001D1"/>
    <w:rsid w:val="00100941"/>
    <w:rsid w:val="00103093"/>
    <w:rsid w:val="00106137"/>
    <w:rsid w:val="001107B4"/>
    <w:rsid w:val="001166B3"/>
    <w:rsid w:val="001214F2"/>
    <w:rsid w:val="00123735"/>
    <w:rsid w:val="00125F68"/>
    <w:rsid w:val="00131E2E"/>
    <w:rsid w:val="0013505A"/>
    <w:rsid w:val="0013600A"/>
    <w:rsid w:val="00147109"/>
    <w:rsid w:val="00154E7A"/>
    <w:rsid w:val="00173F3B"/>
    <w:rsid w:val="0017428A"/>
    <w:rsid w:val="00184EBB"/>
    <w:rsid w:val="00190CBB"/>
    <w:rsid w:val="00190F90"/>
    <w:rsid w:val="00194949"/>
    <w:rsid w:val="00197329"/>
    <w:rsid w:val="001A0792"/>
    <w:rsid w:val="001A39E8"/>
    <w:rsid w:val="001A3CF4"/>
    <w:rsid w:val="001A647D"/>
    <w:rsid w:val="001C2780"/>
    <w:rsid w:val="001D114E"/>
    <w:rsid w:val="001D30BD"/>
    <w:rsid w:val="001D4FD5"/>
    <w:rsid w:val="001E4272"/>
    <w:rsid w:val="001E5532"/>
    <w:rsid w:val="001E5BAB"/>
    <w:rsid w:val="001E6144"/>
    <w:rsid w:val="001F012D"/>
    <w:rsid w:val="001F056C"/>
    <w:rsid w:val="001F43E3"/>
    <w:rsid w:val="0020347C"/>
    <w:rsid w:val="0020720A"/>
    <w:rsid w:val="00211EDE"/>
    <w:rsid w:val="00211FFC"/>
    <w:rsid w:val="00215135"/>
    <w:rsid w:val="00220B39"/>
    <w:rsid w:val="00224868"/>
    <w:rsid w:val="002309B7"/>
    <w:rsid w:val="00233127"/>
    <w:rsid w:val="0024079C"/>
    <w:rsid w:val="002515C0"/>
    <w:rsid w:val="002611D2"/>
    <w:rsid w:val="00262E1A"/>
    <w:rsid w:val="00263B2B"/>
    <w:rsid w:val="00276A29"/>
    <w:rsid w:val="002856B8"/>
    <w:rsid w:val="00285F3E"/>
    <w:rsid w:val="002919F6"/>
    <w:rsid w:val="00292212"/>
    <w:rsid w:val="00294031"/>
    <w:rsid w:val="002957B6"/>
    <w:rsid w:val="00295F1C"/>
    <w:rsid w:val="002968AB"/>
    <w:rsid w:val="002968C5"/>
    <w:rsid w:val="002A53A8"/>
    <w:rsid w:val="002C02C6"/>
    <w:rsid w:val="002C16B1"/>
    <w:rsid w:val="002C3888"/>
    <w:rsid w:val="002D4FF6"/>
    <w:rsid w:val="002E1EF9"/>
    <w:rsid w:val="002E448D"/>
    <w:rsid w:val="002E5CB5"/>
    <w:rsid w:val="002E5FFA"/>
    <w:rsid w:val="002F4EE1"/>
    <w:rsid w:val="0030209A"/>
    <w:rsid w:val="00304361"/>
    <w:rsid w:val="003103A8"/>
    <w:rsid w:val="00311964"/>
    <w:rsid w:val="0031196C"/>
    <w:rsid w:val="003234B5"/>
    <w:rsid w:val="0032450B"/>
    <w:rsid w:val="00330C9B"/>
    <w:rsid w:val="00331F8F"/>
    <w:rsid w:val="00333E8C"/>
    <w:rsid w:val="00342D97"/>
    <w:rsid w:val="003430F6"/>
    <w:rsid w:val="00344783"/>
    <w:rsid w:val="00353325"/>
    <w:rsid w:val="0035437C"/>
    <w:rsid w:val="00360FBA"/>
    <w:rsid w:val="00362731"/>
    <w:rsid w:val="0036733E"/>
    <w:rsid w:val="003723FE"/>
    <w:rsid w:val="0038098F"/>
    <w:rsid w:val="00382BF5"/>
    <w:rsid w:val="00383AD5"/>
    <w:rsid w:val="00384246"/>
    <w:rsid w:val="003854A5"/>
    <w:rsid w:val="00386A8B"/>
    <w:rsid w:val="003969A3"/>
    <w:rsid w:val="003A28FA"/>
    <w:rsid w:val="003A3BF6"/>
    <w:rsid w:val="003B47B1"/>
    <w:rsid w:val="003C20C9"/>
    <w:rsid w:val="003C3627"/>
    <w:rsid w:val="003C52F9"/>
    <w:rsid w:val="003D117B"/>
    <w:rsid w:val="003D45D8"/>
    <w:rsid w:val="003D78C7"/>
    <w:rsid w:val="003F2C26"/>
    <w:rsid w:val="003F2EBC"/>
    <w:rsid w:val="003F4EF1"/>
    <w:rsid w:val="003F79B1"/>
    <w:rsid w:val="00401F32"/>
    <w:rsid w:val="00402D1C"/>
    <w:rsid w:val="00402FAD"/>
    <w:rsid w:val="00411183"/>
    <w:rsid w:val="004141F5"/>
    <w:rsid w:val="004206B1"/>
    <w:rsid w:val="00433DF2"/>
    <w:rsid w:val="00437138"/>
    <w:rsid w:val="00445C97"/>
    <w:rsid w:val="004519AF"/>
    <w:rsid w:val="0045349B"/>
    <w:rsid w:val="00463C8F"/>
    <w:rsid w:val="00464C42"/>
    <w:rsid w:val="00465191"/>
    <w:rsid w:val="00470199"/>
    <w:rsid w:val="00472C0E"/>
    <w:rsid w:val="004755A7"/>
    <w:rsid w:val="00476A10"/>
    <w:rsid w:val="00496BDD"/>
    <w:rsid w:val="004A0EBD"/>
    <w:rsid w:val="004A1E90"/>
    <w:rsid w:val="004A68BD"/>
    <w:rsid w:val="004B403A"/>
    <w:rsid w:val="004B5F46"/>
    <w:rsid w:val="004C0B9E"/>
    <w:rsid w:val="004C2C65"/>
    <w:rsid w:val="004C5CD5"/>
    <w:rsid w:val="004C7602"/>
    <w:rsid w:val="004D742D"/>
    <w:rsid w:val="004E0C27"/>
    <w:rsid w:val="004E1EA4"/>
    <w:rsid w:val="004E24C2"/>
    <w:rsid w:val="004E604E"/>
    <w:rsid w:val="004E6337"/>
    <w:rsid w:val="004F08E7"/>
    <w:rsid w:val="004F23A9"/>
    <w:rsid w:val="004F3281"/>
    <w:rsid w:val="004F42A0"/>
    <w:rsid w:val="004F4389"/>
    <w:rsid w:val="00506D89"/>
    <w:rsid w:val="0050764E"/>
    <w:rsid w:val="00513657"/>
    <w:rsid w:val="0052016B"/>
    <w:rsid w:val="0052237F"/>
    <w:rsid w:val="00522ED2"/>
    <w:rsid w:val="005326DB"/>
    <w:rsid w:val="00542661"/>
    <w:rsid w:val="00546EC5"/>
    <w:rsid w:val="00555ECB"/>
    <w:rsid w:val="00556110"/>
    <w:rsid w:val="00561B39"/>
    <w:rsid w:val="00563670"/>
    <w:rsid w:val="00566BA4"/>
    <w:rsid w:val="005809EA"/>
    <w:rsid w:val="00580F2F"/>
    <w:rsid w:val="005873B0"/>
    <w:rsid w:val="005A2EC7"/>
    <w:rsid w:val="005A4841"/>
    <w:rsid w:val="005A4B61"/>
    <w:rsid w:val="005A4CB5"/>
    <w:rsid w:val="005A7B2B"/>
    <w:rsid w:val="005B75B3"/>
    <w:rsid w:val="005C3768"/>
    <w:rsid w:val="005C52F9"/>
    <w:rsid w:val="005C60D2"/>
    <w:rsid w:val="005C7519"/>
    <w:rsid w:val="005D10D5"/>
    <w:rsid w:val="005D5197"/>
    <w:rsid w:val="005D5E5E"/>
    <w:rsid w:val="005D6173"/>
    <w:rsid w:val="005F21C8"/>
    <w:rsid w:val="005F2F22"/>
    <w:rsid w:val="005F4095"/>
    <w:rsid w:val="005F6A49"/>
    <w:rsid w:val="00602484"/>
    <w:rsid w:val="00612150"/>
    <w:rsid w:val="0061685C"/>
    <w:rsid w:val="006244DD"/>
    <w:rsid w:val="0063486E"/>
    <w:rsid w:val="0063542A"/>
    <w:rsid w:val="00641F7E"/>
    <w:rsid w:val="00643BCE"/>
    <w:rsid w:val="006464C0"/>
    <w:rsid w:val="00653FE2"/>
    <w:rsid w:val="00657B80"/>
    <w:rsid w:val="00661217"/>
    <w:rsid w:val="0067053F"/>
    <w:rsid w:val="006731F8"/>
    <w:rsid w:val="00675996"/>
    <w:rsid w:val="006874E4"/>
    <w:rsid w:val="00687F51"/>
    <w:rsid w:val="00694CDF"/>
    <w:rsid w:val="006969E3"/>
    <w:rsid w:val="006B44CC"/>
    <w:rsid w:val="006B68D6"/>
    <w:rsid w:val="006C168A"/>
    <w:rsid w:val="006C34D6"/>
    <w:rsid w:val="006C6530"/>
    <w:rsid w:val="006D1D6D"/>
    <w:rsid w:val="006D5C43"/>
    <w:rsid w:val="006D5F93"/>
    <w:rsid w:val="006E2DA9"/>
    <w:rsid w:val="006F28AE"/>
    <w:rsid w:val="00704758"/>
    <w:rsid w:val="00706CF1"/>
    <w:rsid w:val="00711BB3"/>
    <w:rsid w:val="00712402"/>
    <w:rsid w:val="00712429"/>
    <w:rsid w:val="00714DE8"/>
    <w:rsid w:val="007170FD"/>
    <w:rsid w:val="0072146A"/>
    <w:rsid w:val="00722A5F"/>
    <w:rsid w:val="00723031"/>
    <w:rsid w:val="00726AF5"/>
    <w:rsid w:val="007313BD"/>
    <w:rsid w:val="0073160D"/>
    <w:rsid w:val="007344C7"/>
    <w:rsid w:val="00734FA4"/>
    <w:rsid w:val="007375C2"/>
    <w:rsid w:val="007437A6"/>
    <w:rsid w:val="00743878"/>
    <w:rsid w:val="007448F1"/>
    <w:rsid w:val="007461C5"/>
    <w:rsid w:val="00746773"/>
    <w:rsid w:val="00754FE1"/>
    <w:rsid w:val="007562D2"/>
    <w:rsid w:val="00757614"/>
    <w:rsid w:val="007652A1"/>
    <w:rsid w:val="00767A85"/>
    <w:rsid w:val="00767B4E"/>
    <w:rsid w:val="0077483B"/>
    <w:rsid w:val="00783FAB"/>
    <w:rsid w:val="00791B9F"/>
    <w:rsid w:val="007A1C4F"/>
    <w:rsid w:val="007A2AF3"/>
    <w:rsid w:val="007A4799"/>
    <w:rsid w:val="007A4837"/>
    <w:rsid w:val="007A5C83"/>
    <w:rsid w:val="007A70FD"/>
    <w:rsid w:val="007C38B6"/>
    <w:rsid w:val="007D4BD6"/>
    <w:rsid w:val="007D6A12"/>
    <w:rsid w:val="007E2B83"/>
    <w:rsid w:val="007F64D8"/>
    <w:rsid w:val="00804431"/>
    <w:rsid w:val="00804F49"/>
    <w:rsid w:val="00806155"/>
    <w:rsid w:val="00833691"/>
    <w:rsid w:val="0084170C"/>
    <w:rsid w:val="0084615B"/>
    <w:rsid w:val="0085707A"/>
    <w:rsid w:val="008623F6"/>
    <w:rsid w:val="00863BCE"/>
    <w:rsid w:val="008647EF"/>
    <w:rsid w:val="00871562"/>
    <w:rsid w:val="0087327E"/>
    <w:rsid w:val="00891531"/>
    <w:rsid w:val="008921B4"/>
    <w:rsid w:val="0089255D"/>
    <w:rsid w:val="0089517D"/>
    <w:rsid w:val="008A2FDA"/>
    <w:rsid w:val="008A5D2A"/>
    <w:rsid w:val="008B01DA"/>
    <w:rsid w:val="008B33D0"/>
    <w:rsid w:val="008B34CC"/>
    <w:rsid w:val="008B382F"/>
    <w:rsid w:val="008B4BCB"/>
    <w:rsid w:val="008C36F0"/>
    <w:rsid w:val="008C3A3F"/>
    <w:rsid w:val="008D624B"/>
    <w:rsid w:val="008E105B"/>
    <w:rsid w:val="008E289A"/>
    <w:rsid w:val="008E2CC0"/>
    <w:rsid w:val="008F636F"/>
    <w:rsid w:val="008F6DF7"/>
    <w:rsid w:val="009008E1"/>
    <w:rsid w:val="00911041"/>
    <w:rsid w:val="0091670A"/>
    <w:rsid w:val="00920940"/>
    <w:rsid w:val="00923718"/>
    <w:rsid w:val="0092461E"/>
    <w:rsid w:val="00925D92"/>
    <w:rsid w:val="009306E7"/>
    <w:rsid w:val="00935993"/>
    <w:rsid w:val="00936C96"/>
    <w:rsid w:val="009373B7"/>
    <w:rsid w:val="00940AFF"/>
    <w:rsid w:val="00946629"/>
    <w:rsid w:val="00946DAA"/>
    <w:rsid w:val="00947261"/>
    <w:rsid w:val="00954628"/>
    <w:rsid w:val="009570FE"/>
    <w:rsid w:val="0096554D"/>
    <w:rsid w:val="00970AB6"/>
    <w:rsid w:val="0097215C"/>
    <w:rsid w:val="00977C76"/>
    <w:rsid w:val="0098047C"/>
    <w:rsid w:val="00982540"/>
    <w:rsid w:val="00983088"/>
    <w:rsid w:val="0098327E"/>
    <w:rsid w:val="00994063"/>
    <w:rsid w:val="00996ADA"/>
    <w:rsid w:val="009A0B14"/>
    <w:rsid w:val="009A2779"/>
    <w:rsid w:val="009A3766"/>
    <w:rsid w:val="009A4F37"/>
    <w:rsid w:val="009B62BF"/>
    <w:rsid w:val="009B72A5"/>
    <w:rsid w:val="009B795B"/>
    <w:rsid w:val="009E12DC"/>
    <w:rsid w:val="009F0310"/>
    <w:rsid w:val="009F215F"/>
    <w:rsid w:val="009F48B7"/>
    <w:rsid w:val="009F6D77"/>
    <w:rsid w:val="009F7F4B"/>
    <w:rsid w:val="00A01D91"/>
    <w:rsid w:val="00A05597"/>
    <w:rsid w:val="00A244AE"/>
    <w:rsid w:val="00A24979"/>
    <w:rsid w:val="00A35F3F"/>
    <w:rsid w:val="00A403FC"/>
    <w:rsid w:val="00A43519"/>
    <w:rsid w:val="00A51ECD"/>
    <w:rsid w:val="00A5510F"/>
    <w:rsid w:val="00A56520"/>
    <w:rsid w:val="00A5772A"/>
    <w:rsid w:val="00A65267"/>
    <w:rsid w:val="00A65CB2"/>
    <w:rsid w:val="00A66AC6"/>
    <w:rsid w:val="00A71D44"/>
    <w:rsid w:val="00A71E5C"/>
    <w:rsid w:val="00A720CF"/>
    <w:rsid w:val="00A75FD6"/>
    <w:rsid w:val="00A7745A"/>
    <w:rsid w:val="00A77C38"/>
    <w:rsid w:val="00A802D5"/>
    <w:rsid w:val="00A8380B"/>
    <w:rsid w:val="00A93473"/>
    <w:rsid w:val="00AA20FA"/>
    <w:rsid w:val="00AA5C96"/>
    <w:rsid w:val="00AA77BB"/>
    <w:rsid w:val="00AB2B57"/>
    <w:rsid w:val="00AB65F0"/>
    <w:rsid w:val="00AC0C93"/>
    <w:rsid w:val="00AC32E0"/>
    <w:rsid w:val="00AC51B6"/>
    <w:rsid w:val="00AC7CC5"/>
    <w:rsid w:val="00AD0AFE"/>
    <w:rsid w:val="00AD79AB"/>
    <w:rsid w:val="00AE26EA"/>
    <w:rsid w:val="00AE5486"/>
    <w:rsid w:val="00AE58CB"/>
    <w:rsid w:val="00AE5A9F"/>
    <w:rsid w:val="00B001A0"/>
    <w:rsid w:val="00B03842"/>
    <w:rsid w:val="00B03D2D"/>
    <w:rsid w:val="00B06B81"/>
    <w:rsid w:val="00B163B1"/>
    <w:rsid w:val="00B16E90"/>
    <w:rsid w:val="00B27C1A"/>
    <w:rsid w:val="00B300A9"/>
    <w:rsid w:val="00B3021E"/>
    <w:rsid w:val="00B30BD0"/>
    <w:rsid w:val="00B42774"/>
    <w:rsid w:val="00B45E96"/>
    <w:rsid w:val="00B46EC3"/>
    <w:rsid w:val="00B5215E"/>
    <w:rsid w:val="00B544E4"/>
    <w:rsid w:val="00B56923"/>
    <w:rsid w:val="00B72AE9"/>
    <w:rsid w:val="00B837B7"/>
    <w:rsid w:val="00B8659D"/>
    <w:rsid w:val="00B86F15"/>
    <w:rsid w:val="00B91462"/>
    <w:rsid w:val="00BA148E"/>
    <w:rsid w:val="00BA32FE"/>
    <w:rsid w:val="00BA661D"/>
    <w:rsid w:val="00BB0A0A"/>
    <w:rsid w:val="00BB2E0A"/>
    <w:rsid w:val="00BB3966"/>
    <w:rsid w:val="00BB7218"/>
    <w:rsid w:val="00BC17D6"/>
    <w:rsid w:val="00BC2051"/>
    <w:rsid w:val="00BC53F5"/>
    <w:rsid w:val="00BE2979"/>
    <w:rsid w:val="00BE5C46"/>
    <w:rsid w:val="00BE7033"/>
    <w:rsid w:val="00BE7ABE"/>
    <w:rsid w:val="00BE7F98"/>
    <w:rsid w:val="00BF2E88"/>
    <w:rsid w:val="00C00F4C"/>
    <w:rsid w:val="00C12507"/>
    <w:rsid w:val="00C12D56"/>
    <w:rsid w:val="00C20453"/>
    <w:rsid w:val="00C20D33"/>
    <w:rsid w:val="00C22C21"/>
    <w:rsid w:val="00C231C3"/>
    <w:rsid w:val="00C352F1"/>
    <w:rsid w:val="00C420D6"/>
    <w:rsid w:val="00C51343"/>
    <w:rsid w:val="00C52101"/>
    <w:rsid w:val="00C53A2B"/>
    <w:rsid w:val="00C54516"/>
    <w:rsid w:val="00C63ABA"/>
    <w:rsid w:val="00C66FB4"/>
    <w:rsid w:val="00C76CDE"/>
    <w:rsid w:val="00C77CDB"/>
    <w:rsid w:val="00C811EB"/>
    <w:rsid w:val="00C902A3"/>
    <w:rsid w:val="00CA7AC3"/>
    <w:rsid w:val="00CA7F52"/>
    <w:rsid w:val="00CB1687"/>
    <w:rsid w:val="00CB498F"/>
    <w:rsid w:val="00CC401C"/>
    <w:rsid w:val="00CC4499"/>
    <w:rsid w:val="00CC4EFA"/>
    <w:rsid w:val="00CC56DA"/>
    <w:rsid w:val="00CD710B"/>
    <w:rsid w:val="00CE04A5"/>
    <w:rsid w:val="00CE2491"/>
    <w:rsid w:val="00CE25F3"/>
    <w:rsid w:val="00CE4796"/>
    <w:rsid w:val="00CE506A"/>
    <w:rsid w:val="00CE54DC"/>
    <w:rsid w:val="00CE7587"/>
    <w:rsid w:val="00CF0790"/>
    <w:rsid w:val="00CF2C25"/>
    <w:rsid w:val="00CF5AEB"/>
    <w:rsid w:val="00CF67C4"/>
    <w:rsid w:val="00D02BF1"/>
    <w:rsid w:val="00D17FD6"/>
    <w:rsid w:val="00D249F7"/>
    <w:rsid w:val="00D27AFB"/>
    <w:rsid w:val="00D27F71"/>
    <w:rsid w:val="00D42988"/>
    <w:rsid w:val="00D4314F"/>
    <w:rsid w:val="00D43A8E"/>
    <w:rsid w:val="00D47A03"/>
    <w:rsid w:val="00D56CC0"/>
    <w:rsid w:val="00D63D3A"/>
    <w:rsid w:val="00D70C32"/>
    <w:rsid w:val="00D72BFC"/>
    <w:rsid w:val="00D7308F"/>
    <w:rsid w:val="00D75F8F"/>
    <w:rsid w:val="00D86F71"/>
    <w:rsid w:val="00D8719C"/>
    <w:rsid w:val="00D91622"/>
    <w:rsid w:val="00D9371A"/>
    <w:rsid w:val="00D93E2A"/>
    <w:rsid w:val="00D940B6"/>
    <w:rsid w:val="00D942FC"/>
    <w:rsid w:val="00D94CFD"/>
    <w:rsid w:val="00D96F9D"/>
    <w:rsid w:val="00DA0BF8"/>
    <w:rsid w:val="00DA659A"/>
    <w:rsid w:val="00DC0525"/>
    <w:rsid w:val="00DD63A6"/>
    <w:rsid w:val="00DE2EE6"/>
    <w:rsid w:val="00DF001F"/>
    <w:rsid w:val="00DF494C"/>
    <w:rsid w:val="00DF64D9"/>
    <w:rsid w:val="00E01E8C"/>
    <w:rsid w:val="00E0560F"/>
    <w:rsid w:val="00E10AE9"/>
    <w:rsid w:val="00E11ABE"/>
    <w:rsid w:val="00E15F27"/>
    <w:rsid w:val="00E3137B"/>
    <w:rsid w:val="00E40655"/>
    <w:rsid w:val="00E41AA9"/>
    <w:rsid w:val="00E41F50"/>
    <w:rsid w:val="00E43FE5"/>
    <w:rsid w:val="00E53114"/>
    <w:rsid w:val="00E6031C"/>
    <w:rsid w:val="00E6716B"/>
    <w:rsid w:val="00E7729C"/>
    <w:rsid w:val="00E83D5A"/>
    <w:rsid w:val="00E90C3A"/>
    <w:rsid w:val="00E913D2"/>
    <w:rsid w:val="00EA00A5"/>
    <w:rsid w:val="00EA3B70"/>
    <w:rsid w:val="00EA5394"/>
    <w:rsid w:val="00EA5ED9"/>
    <w:rsid w:val="00EA6559"/>
    <w:rsid w:val="00EA73D8"/>
    <w:rsid w:val="00EB39AE"/>
    <w:rsid w:val="00EB5595"/>
    <w:rsid w:val="00EB56B9"/>
    <w:rsid w:val="00EB73D2"/>
    <w:rsid w:val="00EC1B97"/>
    <w:rsid w:val="00EC1EF5"/>
    <w:rsid w:val="00EC23B0"/>
    <w:rsid w:val="00EC3938"/>
    <w:rsid w:val="00EC5A03"/>
    <w:rsid w:val="00EC78E6"/>
    <w:rsid w:val="00ED0EB0"/>
    <w:rsid w:val="00ED4435"/>
    <w:rsid w:val="00EE4717"/>
    <w:rsid w:val="00EF3AD8"/>
    <w:rsid w:val="00EF4853"/>
    <w:rsid w:val="00F018D0"/>
    <w:rsid w:val="00F105A7"/>
    <w:rsid w:val="00F15A60"/>
    <w:rsid w:val="00F16A46"/>
    <w:rsid w:val="00F20CBE"/>
    <w:rsid w:val="00F308AD"/>
    <w:rsid w:val="00F3154C"/>
    <w:rsid w:val="00F40762"/>
    <w:rsid w:val="00F40856"/>
    <w:rsid w:val="00F4581A"/>
    <w:rsid w:val="00F52720"/>
    <w:rsid w:val="00F528CD"/>
    <w:rsid w:val="00F564B2"/>
    <w:rsid w:val="00F570E7"/>
    <w:rsid w:val="00F65DFF"/>
    <w:rsid w:val="00F663F5"/>
    <w:rsid w:val="00F67474"/>
    <w:rsid w:val="00F8044D"/>
    <w:rsid w:val="00F87860"/>
    <w:rsid w:val="00F907D5"/>
    <w:rsid w:val="00F9362D"/>
    <w:rsid w:val="00FA2C7C"/>
    <w:rsid w:val="00FA4C6F"/>
    <w:rsid w:val="00FA6E0A"/>
    <w:rsid w:val="00FB7A92"/>
    <w:rsid w:val="00FC2329"/>
    <w:rsid w:val="00FC414B"/>
    <w:rsid w:val="00FC5289"/>
    <w:rsid w:val="00FE447E"/>
    <w:rsid w:val="00FE5222"/>
    <w:rsid w:val="00FE5892"/>
    <w:rsid w:val="00FE79F0"/>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chartTrackingRefBased/>
  <w15:docId w15:val="{13D1A674-AE9E-4B83-BA8C-981861D9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gmail-msonospacing">
    <w:name w:val="gmail-msonospacing"/>
    <w:basedOn w:val="Normal"/>
    <w:uiPriority w:val="99"/>
    <w:rsid w:val="00E3137B"/>
    <w:pPr>
      <w:spacing w:before="100" w:beforeAutospacing="1" w:after="100" w:afterAutospacing="1" w:line="240" w:lineRule="auto"/>
    </w:pPr>
    <w:rPr>
      <w:rFonts w:ascii="Calibri" w:hAnsi="Calibri" w:cs="Calibri"/>
      <w:lang w:eastAsia="tr-TR"/>
    </w:rPr>
  </w:style>
  <w:style w:type="paragraph" w:styleId="AralkYok">
    <w:name w:val="No Spacing"/>
    <w:rsid w:val="00066EB2"/>
    <w:pPr>
      <w:suppressAutoHyphens/>
      <w:autoSpaceDN w:val="0"/>
      <w:spacing w:after="0" w:line="240" w:lineRule="auto"/>
      <w:textAlignment w:val="baseline"/>
    </w:pPr>
    <w:rPr>
      <w:rFonts w:ascii="Times New Roman" w:eastAsia="SimSun" w:hAnsi="Times New Roman" w:cs="Calibri"/>
      <w:kern w:val="3"/>
      <w:sz w:val="24"/>
    </w:rPr>
  </w:style>
  <w:style w:type="character" w:customStyle="1" w:styleId="StrongEmphasis">
    <w:name w:val="Strong Emphasis"/>
    <w:rsid w:val="00066E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814">
      <w:bodyDiv w:val="1"/>
      <w:marLeft w:val="0"/>
      <w:marRight w:val="0"/>
      <w:marTop w:val="0"/>
      <w:marBottom w:val="0"/>
      <w:divBdr>
        <w:top w:val="none" w:sz="0" w:space="0" w:color="auto"/>
        <w:left w:val="none" w:sz="0" w:space="0" w:color="auto"/>
        <w:bottom w:val="none" w:sz="0" w:space="0" w:color="auto"/>
        <w:right w:val="none" w:sz="0" w:space="0" w:color="auto"/>
      </w:divBdr>
    </w:div>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131215151">
      <w:bodyDiv w:val="1"/>
      <w:marLeft w:val="0"/>
      <w:marRight w:val="0"/>
      <w:marTop w:val="0"/>
      <w:marBottom w:val="0"/>
      <w:divBdr>
        <w:top w:val="none" w:sz="0" w:space="0" w:color="auto"/>
        <w:left w:val="none" w:sz="0" w:space="0" w:color="auto"/>
        <w:bottom w:val="none" w:sz="0" w:space="0" w:color="auto"/>
        <w:right w:val="none" w:sz="0" w:space="0" w:color="auto"/>
      </w:divBdr>
    </w:div>
    <w:div w:id="217521910">
      <w:bodyDiv w:val="1"/>
      <w:marLeft w:val="0"/>
      <w:marRight w:val="0"/>
      <w:marTop w:val="0"/>
      <w:marBottom w:val="0"/>
      <w:divBdr>
        <w:top w:val="none" w:sz="0" w:space="0" w:color="auto"/>
        <w:left w:val="none" w:sz="0" w:space="0" w:color="auto"/>
        <w:bottom w:val="none" w:sz="0" w:space="0" w:color="auto"/>
        <w:right w:val="none" w:sz="0" w:space="0" w:color="auto"/>
      </w:divBdr>
    </w:div>
    <w:div w:id="248776436">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772089233">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 w:id="20957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9B83-2C28-4A5A-B79A-BBF4E8DA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Pages>
  <Words>585</Words>
  <Characters>3335</Characters>
  <Application>Microsoft Office Word</Application>
  <DocSecurity>0</DocSecurity>
  <Lines>27</Lines>
  <Paragraphs>7</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Torun</dc:creator>
  <cp:keywords/>
  <dc:description/>
  <cp:lastModifiedBy>Windows Kullanıcısı</cp:lastModifiedBy>
  <cp:revision>84</cp:revision>
  <cp:lastPrinted>2019-07-08T12:40:00Z</cp:lastPrinted>
  <dcterms:created xsi:type="dcterms:W3CDTF">2020-12-10T06:35:00Z</dcterms:created>
  <dcterms:modified xsi:type="dcterms:W3CDTF">2021-03-26T19:24:00Z</dcterms:modified>
</cp:coreProperties>
</file>